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BE" w:rsidRDefault="00BE24BE" w:rsidP="00F65F87">
      <w:pPr>
        <w:pStyle w:val="a3"/>
        <w:tabs>
          <w:tab w:val="left" w:pos="5580"/>
        </w:tabs>
        <w:jc w:val="center"/>
        <w:rPr>
          <w:rFonts w:ascii="Times New Roman" w:hAnsi="Times New Roman"/>
          <w:sz w:val="28"/>
          <w:szCs w:val="28"/>
        </w:rPr>
      </w:pPr>
    </w:p>
    <w:p w:rsidR="00F65F87" w:rsidRPr="00F65F87" w:rsidRDefault="00F65F87" w:rsidP="00F65F87">
      <w:pPr>
        <w:pStyle w:val="a3"/>
        <w:tabs>
          <w:tab w:val="left" w:pos="5580"/>
        </w:tabs>
        <w:jc w:val="center"/>
        <w:rPr>
          <w:rFonts w:ascii="Times New Roman" w:hAnsi="Times New Roman"/>
          <w:b/>
          <w:sz w:val="32"/>
          <w:szCs w:val="32"/>
        </w:rPr>
      </w:pPr>
      <w:r w:rsidRPr="00F65F87">
        <w:rPr>
          <w:rFonts w:ascii="Times New Roman" w:hAnsi="Times New Roman"/>
          <w:b/>
          <w:sz w:val="32"/>
          <w:szCs w:val="32"/>
        </w:rPr>
        <w:t>XXVIII Всероссийская научная конференция</w:t>
      </w:r>
      <w:r w:rsidRPr="00F65F87">
        <w:rPr>
          <w:rFonts w:ascii="Times New Roman" w:hAnsi="Times New Roman"/>
          <w:b/>
          <w:sz w:val="32"/>
          <w:szCs w:val="32"/>
        </w:rPr>
        <w:t xml:space="preserve"> (с международным участием)</w:t>
      </w:r>
    </w:p>
    <w:p w:rsidR="00F65F87" w:rsidRPr="00F65F87" w:rsidRDefault="00F65F87" w:rsidP="00F65F87">
      <w:pPr>
        <w:pStyle w:val="a3"/>
        <w:tabs>
          <w:tab w:val="left" w:pos="5580"/>
        </w:tabs>
        <w:jc w:val="center"/>
        <w:rPr>
          <w:rFonts w:ascii="Times New Roman" w:hAnsi="Times New Roman"/>
          <w:b/>
          <w:sz w:val="32"/>
          <w:szCs w:val="32"/>
        </w:rPr>
      </w:pPr>
      <w:r w:rsidRPr="00F65F87">
        <w:rPr>
          <w:rFonts w:ascii="Times New Roman" w:hAnsi="Times New Roman"/>
          <w:b/>
          <w:sz w:val="32"/>
          <w:szCs w:val="32"/>
        </w:rPr>
        <w:t>из цикла «Феномен заглавия»</w:t>
      </w:r>
      <w:r w:rsidRPr="00F65F87">
        <w:rPr>
          <w:rFonts w:ascii="Times New Roman" w:hAnsi="Times New Roman"/>
          <w:b/>
          <w:sz w:val="32"/>
          <w:szCs w:val="32"/>
        </w:rPr>
        <w:t xml:space="preserve"> -</w:t>
      </w:r>
    </w:p>
    <w:p w:rsidR="00F65F87" w:rsidRPr="00F65F87" w:rsidRDefault="00F65F87" w:rsidP="00F65F87">
      <w:pPr>
        <w:pStyle w:val="a3"/>
        <w:tabs>
          <w:tab w:val="left" w:pos="5580"/>
        </w:tabs>
        <w:jc w:val="center"/>
        <w:rPr>
          <w:rFonts w:ascii="Times New Roman" w:hAnsi="Times New Roman"/>
          <w:b/>
          <w:sz w:val="32"/>
          <w:szCs w:val="32"/>
        </w:rPr>
      </w:pPr>
      <w:r w:rsidRPr="00F65F87">
        <w:rPr>
          <w:rFonts w:ascii="Times New Roman" w:hAnsi="Times New Roman"/>
          <w:b/>
          <w:sz w:val="32"/>
          <w:szCs w:val="32"/>
        </w:rPr>
        <w:t>«Феномен ЗФК в контексте словарно-</w:t>
      </w:r>
    </w:p>
    <w:p w:rsidR="00F65F87" w:rsidRPr="00F65F87" w:rsidRDefault="00F65F87" w:rsidP="00F65F87">
      <w:pPr>
        <w:pStyle w:val="a3"/>
        <w:tabs>
          <w:tab w:val="left" w:pos="5580"/>
        </w:tabs>
        <w:jc w:val="center"/>
        <w:rPr>
          <w:rFonts w:ascii="Times New Roman" w:hAnsi="Times New Roman"/>
          <w:b/>
          <w:sz w:val="32"/>
          <w:szCs w:val="32"/>
        </w:rPr>
      </w:pPr>
      <w:r w:rsidRPr="00F65F87">
        <w:rPr>
          <w:rFonts w:ascii="Times New Roman" w:hAnsi="Times New Roman"/>
          <w:b/>
          <w:sz w:val="32"/>
          <w:szCs w:val="32"/>
        </w:rPr>
        <w:t>энциклопедической традиции»</w:t>
      </w:r>
    </w:p>
    <w:p w:rsidR="00F65F87" w:rsidRPr="00F65F87" w:rsidRDefault="00F65F87" w:rsidP="00F65F87">
      <w:pPr>
        <w:pStyle w:val="a3"/>
        <w:tabs>
          <w:tab w:val="left" w:pos="558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BE24BE" w:rsidRPr="00F65F87" w:rsidRDefault="00BE24BE" w:rsidP="00F65F87">
      <w:pPr>
        <w:pStyle w:val="a3"/>
        <w:tabs>
          <w:tab w:val="left" w:pos="5580"/>
        </w:tabs>
        <w:jc w:val="center"/>
        <w:rPr>
          <w:rFonts w:ascii="Times New Roman" w:hAnsi="Times New Roman"/>
          <w:b/>
          <w:sz w:val="32"/>
          <w:szCs w:val="32"/>
        </w:rPr>
      </w:pPr>
      <w:r w:rsidRPr="00F65F87">
        <w:rPr>
          <w:rFonts w:ascii="Times New Roman" w:hAnsi="Times New Roman"/>
          <w:b/>
          <w:sz w:val="32"/>
          <w:szCs w:val="32"/>
        </w:rPr>
        <w:t>Программа</w:t>
      </w:r>
    </w:p>
    <w:p w:rsidR="00BE24BE" w:rsidRPr="00BE24BE" w:rsidRDefault="00BE24BE" w:rsidP="00BE2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F87" w:rsidRDefault="00F65F87" w:rsidP="00F65F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апреля</w:t>
      </w:r>
    </w:p>
    <w:p w:rsidR="00F65F87" w:rsidRDefault="00BE24BE" w:rsidP="00F65F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2BC4">
        <w:rPr>
          <w:rFonts w:ascii="Times New Roman" w:hAnsi="Times New Roman"/>
          <w:b/>
          <w:sz w:val="28"/>
          <w:szCs w:val="28"/>
        </w:rPr>
        <w:t xml:space="preserve">РГГУ (Москва, </w:t>
      </w:r>
      <w:proofErr w:type="spellStart"/>
      <w:r w:rsidRPr="00432BC4">
        <w:rPr>
          <w:rFonts w:ascii="Times New Roman" w:hAnsi="Times New Roman"/>
          <w:b/>
          <w:sz w:val="28"/>
          <w:szCs w:val="28"/>
        </w:rPr>
        <w:t>Миусская</w:t>
      </w:r>
      <w:proofErr w:type="spellEnd"/>
      <w:r w:rsidRPr="00432BC4">
        <w:rPr>
          <w:rFonts w:ascii="Times New Roman" w:hAnsi="Times New Roman"/>
          <w:b/>
          <w:sz w:val="28"/>
          <w:szCs w:val="28"/>
        </w:rPr>
        <w:t xml:space="preserve"> пл., 6 (метро «Новослободс</w:t>
      </w:r>
      <w:r w:rsidR="00747646">
        <w:rPr>
          <w:rFonts w:ascii="Times New Roman" w:hAnsi="Times New Roman"/>
          <w:b/>
          <w:sz w:val="28"/>
          <w:szCs w:val="28"/>
        </w:rPr>
        <w:t>кая»)</w:t>
      </w:r>
      <w:bookmarkStart w:id="0" w:name="_GoBack"/>
      <w:bookmarkEnd w:id="0"/>
      <w:r w:rsidR="00747646">
        <w:rPr>
          <w:rFonts w:ascii="Times New Roman" w:hAnsi="Times New Roman"/>
          <w:b/>
          <w:sz w:val="28"/>
          <w:szCs w:val="28"/>
        </w:rPr>
        <w:t>, вход строго по паспортам)</w:t>
      </w:r>
    </w:p>
    <w:p w:rsidR="00BE24BE" w:rsidRPr="00432BC4" w:rsidRDefault="00BE24BE" w:rsidP="00F65F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2BC4">
        <w:rPr>
          <w:rFonts w:ascii="Times New Roman" w:hAnsi="Times New Roman"/>
          <w:b/>
          <w:sz w:val="28"/>
          <w:szCs w:val="28"/>
        </w:rPr>
        <w:t>Корпус 7. Ауд.  374. 11.00.</w:t>
      </w:r>
    </w:p>
    <w:p w:rsidR="00BE24BE" w:rsidRPr="00BE24BE" w:rsidRDefault="00BE24BE" w:rsidP="00BE2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4BE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Мария Надъярных (Москва, независимый исследователь). «Мир как театр»: </w:t>
      </w:r>
      <w:proofErr w:type="spellStart"/>
      <w:r w:rsidRPr="00BE24BE">
        <w:rPr>
          <w:rFonts w:ascii="Times New Roman" w:hAnsi="Times New Roman"/>
          <w:sz w:val="28"/>
          <w:szCs w:val="28"/>
        </w:rPr>
        <w:t>топос</w:t>
      </w:r>
      <w:proofErr w:type="spellEnd"/>
      <w:r w:rsidRPr="00BE24BE">
        <w:rPr>
          <w:rFonts w:ascii="Times New Roman" w:hAnsi="Times New Roman"/>
          <w:sz w:val="28"/>
          <w:szCs w:val="28"/>
        </w:rPr>
        <w:t>, заглавия, словарно-энциклопедические контексты</w:t>
      </w:r>
      <w:r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BE24B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 </w:t>
      </w:r>
    </w:p>
    <w:p w:rsidR="00BE24BE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Евгения Строганова (Тверь, независимый исследователь). Из опыта работы над энциклопедическим словарем </w:t>
      </w:r>
      <w:r>
        <w:rPr>
          <w:rFonts w:ascii="Times New Roman" w:hAnsi="Times New Roman"/>
          <w:sz w:val="28"/>
          <w:szCs w:val="28"/>
        </w:rPr>
        <w:t>«</w:t>
      </w:r>
      <w:r w:rsidRPr="00BE24BE">
        <w:rPr>
          <w:rFonts w:ascii="Times New Roman" w:hAnsi="Times New Roman"/>
          <w:sz w:val="28"/>
          <w:szCs w:val="28"/>
        </w:rPr>
        <w:t>М. Е. Салтыков-Щедрин и его современники</w:t>
      </w:r>
      <w:r>
        <w:rPr>
          <w:rFonts w:ascii="Times New Roman" w:hAnsi="Times New Roman"/>
          <w:sz w:val="28"/>
          <w:szCs w:val="28"/>
        </w:rPr>
        <w:t>».</w:t>
      </w:r>
      <w:r w:rsidR="00324B2F">
        <w:rPr>
          <w:rFonts w:ascii="Times New Roman" w:hAnsi="Times New Roman"/>
          <w:sz w:val="28"/>
          <w:szCs w:val="28"/>
        </w:rPr>
        <w:t xml:space="preserve"> Онлайн.</w:t>
      </w:r>
    </w:p>
    <w:p w:rsidR="00BE24BE" w:rsidRDefault="00BE24BE" w:rsidP="00BE24BE">
      <w:pPr>
        <w:pStyle w:val="a6"/>
        <w:rPr>
          <w:rFonts w:ascii="Times New Roman" w:hAnsi="Times New Roman"/>
          <w:sz w:val="28"/>
          <w:szCs w:val="28"/>
        </w:rPr>
      </w:pPr>
    </w:p>
    <w:p w:rsidR="00BE24BE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 w:rsidRPr="00BE24BE">
        <w:rPr>
          <w:rFonts w:ascii="Times New Roman" w:hAnsi="Times New Roman"/>
          <w:sz w:val="28"/>
          <w:szCs w:val="28"/>
        </w:rPr>
        <w:t>Сивова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(Гродно, Беларусь, Гродненский государственный университет им</w:t>
      </w:r>
      <w:r w:rsidR="005E1BEA">
        <w:rPr>
          <w:rFonts w:ascii="Times New Roman" w:hAnsi="Times New Roman"/>
          <w:sz w:val="28"/>
          <w:szCs w:val="28"/>
        </w:rPr>
        <w:t>ени</w:t>
      </w:r>
      <w:r w:rsidRPr="00BE24BE">
        <w:rPr>
          <w:rFonts w:ascii="Times New Roman" w:hAnsi="Times New Roman"/>
          <w:sz w:val="28"/>
          <w:szCs w:val="28"/>
        </w:rPr>
        <w:t xml:space="preserve"> Янки Купалы). </w:t>
      </w:r>
      <w:r w:rsidRPr="00BE24BE">
        <w:rPr>
          <w:rStyle w:val="a7"/>
          <w:rFonts w:ascii="Times New Roman" w:hAnsi="Times New Roman"/>
          <w:i w:val="0"/>
          <w:sz w:val="28"/>
          <w:szCs w:val="28"/>
        </w:rPr>
        <w:t xml:space="preserve">Вариативность в заглавиях словарей цвета как отражение сложного состава цветовой картины мира. </w:t>
      </w:r>
      <w:r w:rsidRPr="00BE24BE"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.</w:t>
      </w:r>
    </w:p>
    <w:p w:rsidR="00BE24BE" w:rsidRDefault="00BE24BE" w:rsidP="00BE24BE">
      <w:pPr>
        <w:pStyle w:val="a6"/>
        <w:rPr>
          <w:rStyle w:val="layoutlayoutsizemlayouttype2panelayoutvertical-fitlayoutletter"/>
          <w:rFonts w:ascii="Times New Roman" w:hAnsi="Times New Roman"/>
          <w:sz w:val="28"/>
          <w:szCs w:val="28"/>
        </w:rPr>
      </w:pPr>
    </w:p>
    <w:p w:rsidR="00BE24BE" w:rsidRPr="00BE24BE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Style w:val="layoutlayoutsizemlayouttype2panelayoutvertical-fitlayoutletter"/>
          <w:rFonts w:ascii="Times New Roman" w:hAnsi="Times New Roman"/>
          <w:sz w:val="28"/>
          <w:szCs w:val="28"/>
        </w:rPr>
        <w:t>Валентина Кульпина</w:t>
      </w:r>
      <w:r w:rsidRPr="00BE24BE">
        <w:rPr>
          <w:rFonts w:ascii="Times New Roman" w:hAnsi="Times New Roman"/>
          <w:sz w:val="28"/>
          <w:szCs w:val="28"/>
        </w:rPr>
        <w:t xml:space="preserve"> (Москва, МГУ имени М.В. Ломоносова), Татьяна </w:t>
      </w:r>
      <w:proofErr w:type="spellStart"/>
      <w:r w:rsidRPr="00BE24BE">
        <w:rPr>
          <w:rFonts w:ascii="Times New Roman" w:hAnsi="Times New Roman"/>
          <w:sz w:val="28"/>
          <w:szCs w:val="28"/>
        </w:rPr>
        <w:t>Сивова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(Гродно, Беларусь, Гродненский государственный университет</w:t>
      </w:r>
      <w:r w:rsidR="005E1BEA">
        <w:rPr>
          <w:rFonts w:ascii="Times New Roman" w:hAnsi="Times New Roman"/>
          <w:sz w:val="28"/>
          <w:szCs w:val="28"/>
        </w:rPr>
        <w:t xml:space="preserve"> </w:t>
      </w:r>
      <w:r w:rsidR="005E1BEA" w:rsidRPr="00BE24BE">
        <w:rPr>
          <w:rFonts w:ascii="Times New Roman" w:hAnsi="Times New Roman"/>
          <w:sz w:val="28"/>
          <w:szCs w:val="28"/>
        </w:rPr>
        <w:t>им</w:t>
      </w:r>
      <w:r w:rsidR="005E1BEA">
        <w:rPr>
          <w:rFonts w:ascii="Times New Roman" w:hAnsi="Times New Roman"/>
          <w:sz w:val="28"/>
          <w:szCs w:val="28"/>
        </w:rPr>
        <w:t>ени</w:t>
      </w:r>
      <w:r w:rsidR="005E1BEA" w:rsidRPr="00BE24BE">
        <w:rPr>
          <w:rFonts w:ascii="Times New Roman" w:hAnsi="Times New Roman"/>
          <w:sz w:val="28"/>
          <w:szCs w:val="28"/>
        </w:rPr>
        <w:t xml:space="preserve"> Янки Купалы</w:t>
      </w:r>
      <w:r w:rsidRPr="00BE24BE">
        <w:rPr>
          <w:rFonts w:ascii="Times New Roman" w:hAnsi="Times New Roman"/>
          <w:sz w:val="28"/>
          <w:szCs w:val="28"/>
        </w:rPr>
        <w:t xml:space="preserve">). </w:t>
      </w:r>
      <w:r w:rsidRPr="00BE24BE">
        <w:rPr>
          <w:rStyle w:val="layoutlayoutsizemlayouttype2panelayoutvertical-fitlayoutletter"/>
          <w:rFonts w:ascii="Times New Roman" w:hAnsi="Times New Roman"/>
          <w:sz w:val="28"/>
          <w:szCs w:val="28"/>
        </w:rPr>
        <w:t xml:space="preserve">Словник разрабатываемого «Энциклопедического словаря “Лингвистика цвета”» как проблема лексикографической теории и практики. </w:t>
      </w:r>
      <w:r>
        <w:rPr>
          <w:rStyle w:val="layoutlayoutsizemlayouttype2panelayoutvertical-fitlayoutletter"/>
          <w:rFonts w:ascii="Times New Roman" w:hAnsi="Times New Roman"/>
          <w:sz w:val="28"/>
          <w:szCs w:val="28"/>
        </w:rPr>
        <w:t>О</w:t>
      </w:r>
      <w:r w:rsidRPr="00BE24BE">
        <w:rPr>
          <w:rFonts w:ascii="Times New Roman" w:hAnsi="Times New Roman"/>
          <w:sz w:val="28"/>
          <w:szCs w:val="28"/>
        </w:rPr>
        <w:t>нлайн</w:t>
      </w:r>
      <w:r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BE24B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E24BE" w:rsidRPr="00BE24BE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Екатерина Пастернак (Москва, МГУ имени М.В. Ломоносова). О словарях рифм русского языка и о словарях рифм русских поэтов. </w:t>
      </w:r>
      <w:r>
        <w:rPr>
          <w:rFonts w:ascii="Times New Roman" w:hAnsi="Times New Roman"/>
          <w:sz w:val="28"/>
          <w:szCs w:val="28"/>
        </w:rPr>
        <w:t>О</w:t>
      </w:r>
      <w:r w:rsidRPr="00BE24BE">
        <w:rPr>
          <w:rFonts w:ascii="Times New Roman" w:hAnsi="Times New Roman"/>
          <w:sz w:val="28"/>
          <w:szCs w:val="28"/>
        </w:rPr>
        <w:t>нлайн</w:t>
      </w:r>
      <w:r>
        <w:rPr>
          <w:rFonts w:ascii="Times New Roman" w:hAnsi="Times New Roman"/>
          <w:sz w:val="28"/>
          <w:szCs w:val="28"/>
        </w:rPr>
        <w:t>.</w:t>
      </w:r>
      <w:r w:rsidRPr="00BE24BE">
        <w:rPr>
          <w:rFonts w:ascii="Times New Roman" w:hAnsi="Times New Roman"/>
          <w:sz w:val="28"/>
          <w:szCs w:val="28"/>
        </w:rPr>
        <w:t xml:space="preserve"> </w:t>
      </w:r>
      <w:r w:rsidRPr="00BE24BE">
        <w:rPr>
          <w:rFonts w:ascii="Times New Roman" w:hAnsi="Times New Roman"/>
          <w:sz w:val="28"/>
          <w:szCs w:val="28"/>
        </w:rPr>
        <w:cr/>
        <w:t xml:space="preserve"> </w:t>
      </w:r>
    </w:p>
    <w:p w:rsidR="00BE24BE" w:rsidRPr="00BE24BE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>Светлана Бойко (Москва, РГГУ). «Антиутопия»: словарные определения и практика применения термина</w:t>
      </w:r>
      <w:r>
        <w:rPr>
          <w:rFonts w:ascii="Times New Roman" w:hAnsi="Times New Roman"/>
          <w:sz w:val="28"/>
          <w:szCs w:val="28"/>
        </w:rPr>
        <w:t>.</w:t>
      </w:r>
      <w:r w:rsidRPr="00BE24BE">
        <w:rPr>
          <w:rFonts w:ascii="Times New Roman" w:hAnsi="Times New Roman"/>
          <w:sz w:val="28"/>
          <w:szCs w:val="28"/>
        </w:rPr>
        <w:cr/>
        <w:t xml:space="preserve"> </w:t>
      </w:r>
    </w:p>
    <w:p w:rsidR="00BE24BE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Александр Ефименко (Китай, Ланьчжоу, </w:t>
      </w:r>
      <w:proofErr w:type="spellStart"/>
      <w:r w:rsidRPr="00BE24BE">
        <w:rPr>
          <w:rFonts w:ascii="Times New Roman" w:hAnsi="Times New Roman"/>
          <w:sz w:val="28"/>
          <w:szCs w:val="28"/>
        </w:rPr>
        <w:t>Ланьчжоуский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университет).  О словарной статье «Эпизод» в литературных энциклопедиях. </w:t>
      </w:r>
      <w:r>
        <w:rPr>
          <w:rFonts w:ascii="Times New Roman" w:hAnsi="Times New Roman"/>
          <w:sz w:val="28"/>
          <w:szCs w:val="28"/>
        </w:rPr>
        <w:t>О</w:t>
      </w:r>
      <w:r w:rsidRPr="00BE24BE">
        <w:rPr>
          <w:rFonts w:ascii="Times New Roman" w:hAnsi="Times New Roman"/>
          <w:sz w:val="28"/>
          <w:szCs w:val="28"/>
        </w:rPr>
        <w:t>нлайн</w:t>
      </w:r>
      <w:r>
        <w:rPr>
          <w:rFonts w:ascii="Times New Roman" w:hAnsi="Times New Roman"/>
          <w:sz w:val="28"/>
          <w:szCs w:val="28"/>
        </w:rPr>
        <w:t>.</w:t>
      </w:r>
      <w:r w:rsidRPr="00BE24BE">
        <w:rPr>
          <w:rFonts w:ascii="Times New Roman" w:hAnsi="Times New Roman"/>
          <w:sz w:val="28"/>
          <w:szCs w:val="28"/>
        </w:rPr>
        <w:t xml:space="preserve">  </w:t>
      </w:r>
    </w:p>
    <w:p w:rsidR="00BE24BE" w:rsidRPr="00215627" w:rsidRDefault="00BE24BE" w:rsidP="0021562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E24BE" w:rsidRPr="00BE24BE" w:rsidRDefault="00BE24BE" w:rsidP="00BE24BE">
      <w:pPr>
        <w:numPr>
          <w:ilvl w:val="0"/>
          <w:numId w:val="1"/>
        </w:numPr>
        <w:spacing w:after="0" w:line="240" w:lineRule="auto"/>
        <w:jc w:val="both"/>
        <w:rPr>
          <w:rStyle w:val="layoutlayoutsizemlayouttype2panelayoutvertical-fitlayoutletter"/>
          <w:rFonts w:ascii="Times New Roman" w:hAnsi="Times New Roman"/>
          <w:sz w:val="28"/>
          <w:szCs w:val="28"/>
        </w:rPr>
      </w:pPr>
      <w:r w:rsidRPr="00BE24BE">
        <w:rPr>
          <w:rStyle w:val="layoutlayoutsizemlayouttype2panelayoutvertical-fitlayoutletter"/>
          <w:rFonts w:ascii="Times New Roman" w:hAnsi="Times New Roman"/>
          <w:sz w:val="28"/>
          <w:szCs w:val="28"/>
        </w:rPr>
        <w:t>Наталия Козловская (Санкт-Петербург, ИЛИ РАН). О словарной статье «Заглавие» в энциклопедии «Н.Ф. Федоров»</w:t>
      </w:r>
      <w:r w:rsidR="00FD44FC">
        <w:rPr>
          <w:rStyle w:val="layoutlayoutsizemlayouttype2panelayoutvertical-fitlayoutletter"/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BE24BE">
      <w:pPr>
        <w:spacing w:after="0" w:line="240" w:lineRule="auto"/>
        <w:ind w:left="360" w:firstLine="348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FD44FC" w:rsidRDefault="00BE24BE" w:rsidP="00FD44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lastRenderedPageBreak/>
        <w:t>Александр Пашков (Москва, Государственный институт русского языка им. А.С. Пушкина). Научное и творческое в «Поэтическом словаре» А.П. Квятковского. Проблема выбора заголовочного слова</w:t>
      </w:r>
      <w:r w:rsidR="00FD44FC">
        <w:rPr>
          <w:rFonts w:ascii="Times New Roman" w:hAnsi="Times New Roman"/>
          <w:sz w:val="28"/>
          <w:szCs w:val="28"/>
        </w:rPr>
        <w:t>.</w:t>
      </w:r>
    </w:p>
    <w:p w:rsidR="00FD44FC" w:rsidRDefault="00FD44FC" w:rsidP="00FD44FC">
      <w:pPr>
        <w:pStyle w:val="a6"/>
        <w:rPr>
          <w:rFonts w:ascii="Times New Roman" w:hAnsi="Times New Roman"/>
          <w:sz w:val="28"/>
          <w:szCs w:val="28"/>
        </w:rPr>
      </w:pPr>
    </w:p>
    <w:p w:rsidR="00BE24BE" w:rsidRPr="00FD44FC" w:rsidRDefault="00BE24BE" w:rsidP="00FD44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44FC">
        <w:rPr>
          <w:rFonts w:ascii="Times New Roman" w:hAnsi="Times New Roman"/>
          <w:sz w:val="28"/>
          <w:szCs w:val="28"/>
        </w:rPr>
        <w:t>Елена Пономарева (Москва, МЦКО (Московский центр качества образования)). «</w:t>
      </w:r>
      <w:proofErr w:type="spellStart"/>
      <w:r w:rsidRPr="00FD44FC">
        <w:rPr>
          <w:rFonts w:ascii="Times New Roman" w:hAnsi="Times New Roman"/>
          <w:sz w:val="28"/>
          <w:szCs w:val="28"/>
        </w:rPr>
        <w:t>Булгаковская</w:t>
      </w:r>
      <w:proofErr w:type="spellEnd"/>
      <w:r w:rsidRPr="00FD44FC">
        <w:rPr>
          <w:rFonts w:ascii="Times New Roman" w:hAnsi="Times New Roman"/>
          <w:sz w:val="28"/>
          <w:szCs w:val="28"/>
        </w:rPr>
        <w:t xml:space="preserve"> энциклопедия»: опыт персональной литературной энциклопедии (от издания – к переизданию) </w:t>
      </w:r>
    </w:p>
    <w:p w:rsidR="00BE24BE" w:rsidRPr="00BE24BE" w:rsidRDefault="00BE24BE" w:rsidP="00FD44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Екатерина Григорьева (Иваново, Ивановский государственный университет). Из опыта создания англоязычного энциклопедического словаря персоналий Ивановской области </w:t>
      </w:r>
      <w:r w:rsidRPr="00BE24BE">
        <w:rPr>
          <w:rFonts w:ascii="Times New Roman" w:hAnsi="Times New Roman"/>
          <w:sz w:val="28"/>
          <w:szCs w:val="28"/>
        </w:rPr>
        <w:cr/>
      </w:r>
      <w:r w:rsidR="00FD44FC" w:rsidRPr="00BE24BE">
        <w:rPr>
          <w:rFonts w:ascii="Times New Roman" w:hAnsi="Times New Roman"/>
          <w:sz w:val="28"/>
          <w:szCs w:val="28"/>
        </w:rPr>
        <w:t xml:space="preserve"> </w:t>
      </w:r>
    </w:p>
    <w:p w:rsidR="00FD44FC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44FC">
        <w:rPr>
          <w:rFonts w:ascii="Times New Roman" w:hAnsi="Times New Roman"/>
          <w:sz w:val="28"/>
          <w:szCs w:val="28"/>
        </w:rPr>
        <w:t xml:space="preserve">Юрий </w:t>
      </w:r>
      <w:proofErr w:type="spellStart"/>
      <w:r w:rsidRPr="00FD44FC">
        <w:rPr>
          <w:rFonts w:ascii="Times New Roman" w:hAnsi="Times New Roman"/>
          <w:sz w:val="28"/>
          <w:szCs w:val="28"/>
        </w:rPr>
        <w:t>Орлицкий</w:t>
      </w:r>
      <w:proofErr w:type="spellEnd"/>
      <w:r w:rsidRPr="00FD44FC">
        <w:rPr>
          <w:rFonts w:ascii="Times New Roman" w:hAnsi="Times New Roman"/>
          <w:sz w:val="28"/>
          <w:szCs w:val="28"/>
        </w:rPr>
        <w:t xml:space="preserve"> (Москва, РГГУ). Особенности ЗФК в новейшей русской поэзии со словарной точки зрения.</w:t>
      </w:r>
    </w:p>
    <w:p w:rsidR="00FD44FC" w:rsidRDefault="00FD44FC" w:rsidP="00FD44F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E24BE" w:rsidRPr="00FD44FC" w:rsidRDefault="00BE24BE" w:rsidP="00BE24BE">
      <w:pPr>
        <w:pStyle w:val="a3"/>
        <w:numPr>
          <w:ilvl w:val="0"/>
          <w:numId w:val="1"/>
        </w:numPr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FD44FC">
        <w:rPr>
          <w:rFonts w:ascii="Times New Roman" w:hAnsi="Times New Roman"/>
          <w:sz w:val="28"/>
          <w:szCs w:val="28"/>
        </w:rPr>
        <w:t xml:space="preserve"> Малышев Александр (СПб., Санкт-Петербургский государственный университет). Детский алфавит как словарь.  </w:t>
      </w:r>
      <w:r w:rsidR="00FD44FC">
        <w:rPr>
          <w:rFonts w:ascii="Times New Roman" w:hAnsi="Times New Roman"/>
          <w:sz w:val="28"/>
          <w:szCs w:val="28"/>
        </w:rPr>
        <w:t>О</w:t>
      </w:r>
      <w:r w:rsidRPr="00FD44FC">
        <w:rPr>
          <w:rStyle w:val="a5"/>
          <w:rFonts w:ascii="Times New Roman" w:hAnsi="Times New Roman"/>
          <w:color w:val="auto"/>
          <w:sz w:val="28"/>
          <w:szCs w:val="28"/>
        </w:rPr>
        <w:t>нлайн</w:t>
      </w:r>
      <w:r w:rsidR="00FD44FC">
        <w:rPr>
          <w:rStyle w:val="a5"/>
          <w:rFonts w:ascii="Times New Roman" w:hAnsi="Times New Roman"/>
          <w:color w:val="auto"/>
          <w:sz w:val="28"/>
          <w:szCs w:val="28"/>
        </w:rPr>
        <w:t>.</w:t>
      </w:r>
    </w:p>
    <w:p w:rsidR="00BE24BE" w:rsidRPr="00BE24BE" w:rsidRDefault="00BE24BE" w:rsidP="00BE2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4BE" w:rsidRPr="00FD44FC" w:rsidRDefault="00BE24BE" w:rsidP="00BE24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4FC">
        <w:rPr>
          <w:rFonts w:ascii="Times New Roman" w:hAnsi="Times New Roman"/>
          <w:sz w:val="28"/>
          <w:szCs w:val="28"/>
        </w:rPr>
        <w:t>Дмитрий Судник (Минск, Беларусь, Минский областной институт развития образования). Сложности в интерпретации заголовочных слов, включающих в себя внутрисловные скобки.</w:t>
      </w:r>
      <w:r w:rsidR="00FD44FC" w:rsidRPr="00FD44FC">
        <w:rPr>
          <w:rFonts w:ascii="Times New Roman" w:hAnsi="Times New Roman"/>
          <w:sz w:val="28"/>
          <w:szCs w:val="28"/>
        </w:rPr>
        <w:t xml:space="preserve"> О</w:t>
      </w:r>
      <w:r w:rsidRPr="00FD44FC">
        <w:rPr>
          <w:rFonts w:ascii="Times New Roman" w:hAnsi="Times New Roman"/>
          <w:sz w:val="28"/>
          <w:szCs w:val="28"/>
        </w:rPr>
        <w:t>нлайн</w:t>
      </w:r>
      <w:r w:rsidR="00FD44FC"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BE24BE">
      <w:pPr>
        <w:pStyle w:val="a6"/>
        <w:spacing w:after="0"/>
        <w:jc w:val="both"/>
        <w:rPr>
          <w:rStyle w:val="a5"/>
          <w:rFonts w:ascii="Times New Roman" w:hAnsi="Times New Roman"/>
          <w:sz w:val="28"/>
          <w:szCs w:val="28"/>
        </w:rPr>
      </w:pPr>
    </w:p>
    <w:p w:rsidR="00FD44FC" w:rsidRDefault="00BE24BE" w:rsidP="00FD44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>Валентина Белоусова (Москва, МГУ имени М.В. Ломоносова). «</w:t>
      </w:r>
      <w:proofErr w:type="spellStart"/>
      <w:r w:rsidRPr="00BE24BE">
        <w:rPr>
          <w:rFonts w:ascii="Times New Roman" w:hAnsi="Times New Roman"/>
          <w:sz w:val="28"/>
          <w:szCs w:val="28"/>
        </w:rPr>
        <w:t>Hacknutá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4BE">
        <w:rPr>
          <w:rFonts w:ascii="Times New Roman" w:hAnsi="Times New Roman"/>
          <w:sz w:val="28"/>
          <w:szCs w:val="28"/>
        </w:rPr>
        <w:t>čeština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E24BE">
        <w:rPr>
          <w:rFonts w:ascii="Times New Roman" w:hAnsi="Times New Roman"/>
          <w:sz w:val="28"/>
          <w:szCs w:val="28"/>
        </w:rPr>
        <w:t>neortodoxní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4BE">
        <w:rPr>
          <w:rFonts w:ascii="Times New Roman" w:hAnsi="Times New Roman"/>
          <w:sz w:val="28"/>
          <w:szCs w:val="28"/>
        </w:rPr>
        <w:t>slovník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4BE">
        <w:rPr>
          <w:rFonts w:ascii="Times New Roman" w:hAnsi="Times New Roman"/>
          <w:sz w:val="28"/>
          <w:szCs w:val="28"/>
        </w:rPr>
        <w:t>dnešní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4BE">
        <w:rPr>
          <w:rFonts w:ascii="Times New Roman" w:hAnsi="Times New Roman"/>
          <w:sz w:val="28"/>
          <w:szCs w:val="28"/>
        </w:rPr>
        <w:t>mateřštiny</w:t>
      </w:r>
      <w:proofErr w:type="spellEnd"/>
      <w:r w:rsidRPr="00BE24BE">
        <w:rPr>
          <w:rFonts w:ascii="Times New Roman" w:hAnsi="Times New Roman"/>
          <w:sz w:val="28"/>
          <w:szCs w:val="28"/>
        </w:rPr>
        <w:t>» («Взломанный чешский: неортодоксальный словарь современного родного языка») как пример креативного потенциала чешской «народной» лексикографии.</w:t>
      </w:r>
      <w:r w:rsidR="00FD44FC">
        <w:rPr>
          <w:rFonts w:ascii="Times New Roman" w:hAnsi="Times New Roman"/>
          <w:sz w:val="28"/>
          <w:szCs w:val="28"/>
        </w:rPr>
        <w:t xml:space="preserve"> Он</w:t>
      </w:r>
      <w:r w:rsidRPr="00BE24BE">
        <w:rPr>
          <w:rFonts w:ascii="Times New Roman" w:hAnsi="Times New Roman"/>
          <w:sz w:val="28"/>
          <w:szCs w:val="28"/>
        </w:rPr>
        <w:t>лайн</w:t>
      </w:r>
      <w:r w:rsidR="00FD44FC">
        <w:rPr>
          <w:rFonts w:ascii="Times New Roman" w:hAnsi="Times New Roman"/>
          <w:sz w:val="28"/>
          <w:szCs w:val="28"/>
        </w:rPr>
        <w:t>.</w:t>
      </w:r>
      <w:r w:rsidRPr="00BE24BE">
        <w:rPr>
          <w:rFonts w:ascii="Times New Roman" w:hAnsi="Times New Roman"/>
          <w:sz w:val="28"/>
          <w:szCs w:val="28"/>
        </w:rPr>
        <w:t xml:space="preserve"> </w:t>
      </w:r>
    </w:p>
    <w:p w:rsidR="00FD44FC" w:rsidRDefault="00FD44FC" w:rsidP="00FD44FC">
      <w:pPr>
        <w:pStyle w:val="a6"/>
        <w:rPr>
          <w:rFonts w:ascii="Times New Roman" w:hAnsi="Times New Roman"/>
          <w:sz w:val="28"/>
          <w:szCs w:val="28"/>
        </w:rPr>
      </w:pPr>
    </w:p>
    <w:p w:rsidR="00BE24BE" w:rsidRPr="00FD44FC" w:rsidRDefault="00BE24BE" w:rsidP="00FD44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44FC">
        <w:rPr>
          <w:rFonts w:ascii="Times New Roman" w:hAnsi="Times New Roman"/>
          <w:sz w:val="28"/>
          <w:szCs w:val="28"/>
        </w:rPr>
        <w:t>Вячеслав Щербин (Минск, Центр системного анализа и стратегических исследований НАН Беларуси). Заглавия несуществующих энциклопедий и словарей как «входы» в иные, воображаемые миры</w:t>
      </w:r>
      <w:r w:rsidR="00FD44FC" w:rsidRPr="00FD44FC">
        <w:rPr>
          <w:rFonts w:ascii="Times New Roman" w:hAnsi="Times New Roman"/>
          <w:sz w:val="28"/>
          <w:szCs w:val="28"/>
        </w:rPr>
        <w:t>. О</w:t>
      </w:r>
      <w:r w:rsidRPr="00FD44FC">
        <w:rPr>
          <w:rFonts w:ascii="Times New Roman" w:hAnsi="Times New Roman"/>
          <w:sz w:val="28"/>
          <w:szCs w:val="28"/>
        </w:rPr>
        <w:t>нлайн</w:t>
      </w:r>
      <w:r w:rsidR="00FD44FC" w:rsidRPr="00FD44FC">
        <w:rPr>
          <w:rFonts w:ascii="Times New Roman" w:hAnsi="Times New Roman"/>
          <w:sz w:val="28"/>
          <w:szCs w:val="28"/>
        </w:rPr>
        <w:t>.</w:t>
      </w:r>
      <w:r w:rsidRPr="00FD44FC">
        <w:rPr>
          <w:rFonts w:ascii="Times New Roman" w:hAnsi="Times New Roman"/>
          <w:sz w:val="28"/>
          <w:szCs w:val="28"/>
        </w:rPr>
        <w:t xml:space="preserve"> </w:t>
      </w:r>
    </w:p>
    <w:p w:rsidR="00BE24BE" w:rsidRPr="00BE24BE" w:rsidRDefault="00BE24BE" w:rsidP="00BE24BE">
      <w:pPr>
        <w:pStyle w:val="a3"/>
        <w:ind w:left="360" w:firstLine="34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BE24BE" w:rsidRPr="00BE24BE" w:rsidRDefault="00BE24BE" w:rsidP="00BE24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 Сергей Лесников (СПб., Российский государственный педагогический университет имени А. И. Герцена). Генеральный свод оцифрованных словарей русского языка</w:t>
      </w:r>
      <w:r w:rsidR="00FD44FC"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BE24B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E24BE" w:rsidRPr="00BE24BE" w:rsidRDefault="00BE24BE" w:rsidP="00FD44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Ольга </w:t>
      </w:r>
      <w:proofErr w:type="spellStart"/>
      <w:r w:rsidRPr="00BE24BE">
        <w:rPr>
          <w:rFonts w:ascii="Times New Roman" w:hAnsi="Times New Roman"/>
          <w:sz w:val="28"/>
          <w:szCs w:val="28"/>
        </w:rPr>
        <w:t>Казмирчук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(Москва, ГАОУ ВО МГПУ). Словарная интерпретация заглавий как способ осмысления художественной целостности литературного произведения (на материале цикла Б.Л. Пастернака «Переделкино»)</w:t>
      </w:r>
      <w:r w:rsidR="00FD44FC">
        <w:rPr>
          <w:rFonts w:ascii="Times New Roman" w:hAnsi="Times New Roman"/>
          <w:sz w:val="28"/>
          <w:szCs w:val="28"/>
        </w:rPr>
        <w:t>. О</w:t>
      </w:r>
      <w:r w:rsidRPr="00BE24BE">
        <w:rPr>
          <w:rFonts w:ascii="Times New Roman" w:hAnsi="Times New Roman"/>
          <w:sz w:val="28"/>
          <w:szCs w:val="28"/>
        </w:rPr>
        <w:t>нлайн</w:t>
      </w:r>
      <w:r w:rsidR="00FD44FC">
        <w:rPr>
          <w:rFonts w:ascii="Times New Roman" w:hAnsi="Times New Roman"/>
          <w:sz w:val="28"/>
          <w:szCs w:val="28"/>
        </w:rPr>
        <w:t>.</w:t>
      </w:r>
      <w:r w:rsidRPr="00BE24BE">
        <w:rPr>
          <w:rFonts w:ascii="Times New Roman" w:hAnsi="Times New Roman"/>
          <w:sz w:val="28"/>
          <w:szCs w:val="28"/>
        </w:rPr>
        <w:cr/>
      </w:r>
      <w:r w:rsidR="00FD44FC" w:rsidRPr="00BE24BE">
        <w:rPr>
          <w:rFonts w:ascii="Times New Roman" w:hAnsi="Times New Roman"/>
          <w:sz w:val="28"/>
          <w:szCs w:val="28"/>
        </w:rPr>
        <w:t xml:space="preserve"> </w:t>
      </w:r>
    </w:p>
    <w:p w:rsidR="00BE24BE" w:rsidRPr="00BE24BE" w:rsidRDefault="00BE24BE" w:rsidP="00BE24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7646" w:rsidRDefault="00747646" w:rsidP="0074764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47646" w:rsidRDefault="00747646" w:rsidP="0074764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47646" w:rsidRDefault="00747646" w:rsidP="0074764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47646" w:rsidRDefault="00747646" w:rsidP="0074764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5F87" w:rsidRDefault="00F65F87" w:rsidP="00747646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апреля</w:t>
      </w:r>
    </w:p>
    <w:p w:rsidR="00F65F87" w:rsidRDefault="00F65F87" w:rsidP="00F65F87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РГГУ</w:t>
      </w:r>
    </w:p>
    <w:p w:rsidR="00BE24BE" w:rsidRPr="00432BC4" w:rsidRDefault="00BE24BE" w:rsidP="00F65F87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32BC4">
        <w:rPr>
          <w:rFonts w:ascii="Times New Roman" w:hAnsi="Times New Roman"/>
          <w:b/>
          <w:sz w:val="28"/>
          <w:szCs w:val="28"/>
        </w:rPr>
        <w:t>Корпус 7. Ауд. 228 (Профессорская). 11.00.</w:t>
      </w:r>
    </w:p>
    <w:p w:rsidR="00BE24BE" w:rsidRPr="00BE24BE" w:rsidRDefault="00BE24BE" w:rsidP="00BE24B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32BC4" w:rsidRDefault="00BE24BE" w:rsidP="00432BC4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>Галина Зыкова (Москва, РГГУ). Словарь как способ разговора о литературе в русской филологии последней четверти XIX века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432BC4" w:rsidRDefault="00432BC4" w:rsidP="00432BC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432BC4" w:rsidRDefault="00BE24BE" w:rsidP="00432BC4">
      <w:pPr>
        <w:pStyle w:val="a3"/>
        <w:numPr>
          <w:ilvl w:val="0"/>
          <w:numId w:val="2"/>
        </w:numPr>
        <w:ind w:left="360"/>
        <w:jc w:val="both"/>
        <w:rPr>
          <w:rStyle w:val="layoutlayoutsizemlayouttype2panelayoutvertical-fitlayoutletter"/>
          <w:rFonts w:ascii="Times New Roman" w:hAnsi="Times New Roman"/>
          <w:sz w:val="28"/>
          <w:szCs w:val="28"/>
        </w:rPr>
      </w:pPr>
      <w:r w:rsidRPr="00432BC4">
        <w:rPr>
          <w:rStyle w:val="layoutlayoutsizemlayouttype2panelayoutvertical-fitlayoutletter"/>
          <w:rFonts w:ascii="Times New Roman" w:hAnsi="Times New Roman"/>
          <w:sz w:val="28"/>
          <w:szCs w:val="28"/>
        </w:rPr>
        <w:t>Анна Кулева, Лариса Шестакова (Москва, ИРЯ РАН). Поэтические заглавия в зеркале сводного авторского словаря</w:t>
      </w:r>
      <w:r w:rsidR="00432BC4">
        <w:rPr>
          <w:rStyle w:val="layoutlayoutsizemlayouttype2panelayoutvertical-fitlayoutletter"/>
          <w:rFonts w:ascii="Times New Roman" w:hAnsi="Times New Roman"/>
          <w:sz w:val="28"/>
          <w:szCs w:val="28"/>
        </w:rPr>
        <w:t>.</w:t>
      </w:r>
    </w:p>
    <w:p w:rsidR="00432BC4" w:rsidRDefault="00432BC4" w:rsidP="00432BC4">
      <w:pPr>
        <w:pStyle w:val="a6"/>
        <w:rPr>
          <w:rFonts w:ascii="Times New Roman" w:hAnsi="Times New Roman"/>
          <w:sz w:val="28"/>
          <w:szCs w:val="28"/>
        </w:rPr>
      </w:pPr>
    </w:p>
    <w:p w:rsidR="00432BC4" w:rsidRDefault="00BE24BE" w:rsidP="00432BC4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32BC4">
        <w:rPr>
          <w:rFonts w:ascii="Times New Roman" w:hAnsi="Times New Roman"/>
          <w:sz w:val="28"/>
          <w:szCs w:val="28"/>
        </w:rPr>
        <w:t xml:space="preserve">Надежда </w:t>
      </w:r>
      <w:proofErr w:type="spellStart"/>
      <w:r w:rsidRPr="00432BC4">
        <w:rPr>
          <w:rFonts w:ascii="Times New Roman" w:hAnsi="Times New Roman"/>
          <w:sz w:val="28"/>
          <w:szCs w:val="28"/>
        </w:rPr>
        <w:t>Онипенко</w:t>
      </w:r>
      <w:proofErr w:type="spellEnd"/>
      <w:r w:rsidRPr="00432BC4">
        <w:rPr>
          <w:rFonts w:ascii="Times New Roman" w:hAnsi="Times New Roman"/>
          <w:sz w:val="28"/>
          <w:szCs w:val="28"/>
        </w:rPr>
        <w:t xml:space="preserve"> </w:t>
      </w:r>
      <w:r w:rsidRPr="00432BC4">
        <w:rPr>
          <w:rStyle w:val="layoutlayoutsizemlayouttype2panelayoutvertical-fitlayoutletter"/>
          <w:rFonts w:ascii="Times New Roman" w:hAnsi="Times New Roman"/>
          <w:sz w:val="28"/>
          <w:szCs w:val="28"/>
        </w:rPr>
        <w:t xml:space="preserve">(Москва, ИРЯ РАН). </w:t>
      </w:r>
      <w:r w:rsidRPr="00432BC4">
        <w:rPr>
          <w:rFonts w:ascii="Times New Roman" w:hAnsi="Times New Roman"/>
          <w:sz w:val="28"/>
          <w:szCs w:val="28"/>
        </w:rPr>
        <w:t>Значение «Синтаксического словаря» Г.А. Золотовой для изучения грамматики заглавий.</w:t>
      </w:r>
    </w:p>
    <w:p w:rsidR="00432BC4" w:rsidRDefault="00432BC4" w:rsidP="00432BC4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65F87" w:rsidRPr="00F65F87" w:rsidRDefault="00BE24BE" w:rsidP="00F65F8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32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Ольга Карпова (Иваново, Ивановский государственный университет). Новые энциклопедии и </w:t>
      </w:r>
      <w:proofErr w:type="spellStart"/>
      <w:r w:rsidRPr="00432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ономастиконы</w:t>
      </w:r>
      <w:proofErr w:type="spellEnd"/>
      <w:r w:rsidRPr="00432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Меняющийся ландшафт шекспировской лексикографии XXI века</w:t>
      </w:r>
      <w:r w:rsidR="00432BC4" w:rsidRPr="00432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432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32BC4">
        <w:rPr>
          <w:rFonts w:ascii="Times New Roman" w:hAnsi="Times New Roman"/>
          <w:sz w:val="28"/>
          <w:szCs w:val="28"/>
        </w:rPr>
        <w:t>нлайн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F65F87" w:rsidRDefault="00F65F87" w:rsidP="00F65F87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65F87" w:rsidRDefault="00F65F87" w:rsidP="00747646">
      <w:pPr>
        <w:pStyle w:val="a6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F65F87">
        <w:rPr>
          <w:rFonts w:ascii="Times New Roman" w:hAnsi="Times New Roman"/>
          <w:sz w:val="28"/>
          <w:szCs w:val="28"/>
        </w:rPr>
        <w:t xml:space="preserve">Наталия </w:t>
      </w:r>
      <w:proofErr w:type="spellStart"/>
      <w:r w:rsidRPr="00F65F87">
        <w:rPr>
          <w:rFonts w:ascii="Times New Roman" w:hAnsi="Times New Roman"/>
          <w:sz w:val="28"/>
          <w:szCs w:val="28"/>
        </w:rPr>
        <w:t>Ребецкая</w:t>
      </w:r>
      <w:proofErr w:type="spellEnd"/>
      <w:r w:rsidRPr="00F65F87">
        <w:rPr>
          <w:rFonts w:ascii="Times New Roman" w:hAnsi="Times New Roman"/>
          <w:sz w:val="28"/>
          <w:szCs w:val="28"/>
        </w:rPr>
        <w:t xml:space="preserve"> (Москва, ИРЯ РАН). Лексико-статистические исследования заглавий в лирике Пушкина на материале Базы данных «Словаря языка Пушкина</w:t>
      </w:r>
      <w:r>
        <w:rPr>
          <w:rFonts w:ascii="Times New Roman" w:hAnsi="Times New Roman"/>
          <w:sz w:val="28"/>
          <w:szCs w:val="28"/>
        </w:rPr>
        <w:t>»</w:t>
      </w:r>
    </w:p>
    <w:p w:rsidR="00F65F87" w:rsidRPr="00F65F87" w:rsidRDefault="00F65F87" w:rsidP="00F65F87">
      <w:pPr>
        <w:pStyle w:val="a6"/>
        <w:rPr>
          <w:rFonts w:ascii="Times New Roman" w:hAnsi="Times New Roman"/>
          <w:sz w:val="28"/>
          <w:szCs w:val="28"/>
        </w:rPr>
      </w:pPr>
    </w:p>
    <w:p w:rsidR="00BE24BE" w:rsidRPr="00432BC4" w:rsidRDefault="00BE24BE" w:rsidP="00F65F8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32BC4">
        <w:rPr>
          <w:rFonts w:ascii="Times New Roman" w:hAnsi="Times New Roman"/>
          <w:sz w:val="28"/>
          <w:szCs w:val="28"/>
        </w:rPr>
        <w:t>Сергей Крылов (Москва, ФГБУН ИВ РАН). Заголовок словарной статьи предметного указателя к лингвистической книге в функции дескриптора как средства информационного поиска.</w:t>
      </w:r>
      <w:r w:rsidR="00432BC4" w:rsidRPr="00432BC4">
        <w:rPr>
          <w:rFonts w:ascii="Times New Roman" w:hAnsi="Times New Roman"/>
          <w:sz w:val="28"/>
          <w:szCs w:val="28"/>
        </w:rPr>
        <w:t xml:space="preserve"> О</w:t>
      </w:r>
      <w:r w:rsidRPr="00432BC4">
        <w:rPr>
          <w:rFonts w:ascii="Times New Roman" w:hAnsi="Times New Roman"/>
          <w:sz w:val="28"/>
          <w:szCs w:val="28"/>
        </w:rPr>
        <w:t>нлайн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BE24B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24BE" w:rsidRPr="00432BC4" w:rsidRDefault="00BE24BE" w:rsidP="00F65F8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32BC4">
        <w:rPr>
          <w:rStyle w:val="layoutlayoutsizemlayouttype2panelayoutvertical-fitlayoutletter"/>
          <w:rFonts w:ascii="Times New Roman" w:hAnsi="Times New Roman"/>
          <w:sz w:val="28"/>
          <w:szCs w:val="28"/>
        </w:rPr>
        <w:t xml:space="preserve">Елена Осокина (Москва, ИРЯ РАН). </w:t>
      </w:r>
      <w:proofErr w:type="spellStart"/>
      <w:r w:rsidRPr="00432BC4">
        <w:rPr>
          <w:rStyle w:val="layoutlayoutsizemlayouttype2panelayoutvertical-fitlayoutletter"/>
          <w:rFonts w:ascii="Times New Roman" w:hAnsi="Times New Roman"/>
          <w:sz w:val="28"/>
          <w:szCs w:val="28"/>
        </w:rPr>
        <w:t>Заголовочно</w:t>
      </w:r>
      <w:proofErr w:type="spellEnd"/>
      <w:r w:rsidRPr="00432BC4">
        <w:rPr>
          <w:rStyle w:val="layoutlayoutsizemlayouttype2panelayoutvertical-fitlayoutletter"/>
          <w:rFonts w:ascii="Times New Roman" w:hAnsi="Times New Roman"/>
          <w:sz w:val="28"/>
          <w:szCs w:val="28"/>
        </w:rPr>
        <w:t xml:space="preserve">-финальный комплекс в «Братьях Карамазовых» Ф.М. Достоевского и его внутренняя композиционная логика. </w:t>
      </w:r>
      <w:r w:rsidR="00432BC4">
        <w:rPr>
          <w:rStyle w:val="layoutlayoutsizemlayouttype2panelayoutvertical-fitlayoutletter"/>
          <w:rFonts w:ascii="Times New Roman" w:hAnsi="Times New Roman"/>
          <w:sz w:val="28"/>
          <w:szCs w:val="28"/>
        </w:rPr>
        <w:t>О</w:t>
      </w:r>
      <w:r w:rsidRPr="00432BC4">
        <w:rPr>
          <w:rFonts w:ascii="Times New Roman" w:hAnsi="Times New Roman"/>
          <w:sz w:val="28"/>
          <w:szCs w:val="28"/>
        </w:rPr>
        <w:t>нлайн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432BC4" w:rsidRPr="00432BC4" w:rsidRDefault="00432BC4" w:rsidP="00432BC4">
      <w:pPr>
        <w:pStyle w:val="a6"/>
        <w:rPr>
          <w:rFonts w:ascii="Times New Roman" w:hAnsi="Times New Roman"/>
          <w:sz w:val="28"/>
          <w:szCs w:val="28"/>
        </w:rPr>
      </w:pPr>
    </w:p>
    <w:p w:rsidR="00432BC4" w:rsidRPr="00432BC4" w:rsidRDefault="00BE24BE" w:rsidP="00747646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color w:val="0563C1"/>
          <w:sz w:val="28"/>
          <w:szCs w:val="28"/>
          <w:u w:val="single"/>
        </w:rPr>
      </w:pPr>
      <w:r w:rsidRPr="00432BC4">
        <w:rPr>
          <w:rFonts w:ascii="Times New Roman" w:hAnsi="Times New Roman"/>
          <w:sz w:val="28"/>
          <w:szCs w:val="28"/>
        </w:rPr>
        <w:t xml:space="preserve">Игорь </w:t>
      </w:r>
      <w:proofErr w:type="spellStart"/>
      <w:r w:rsidRPr="00432BC4">
        <w:rPr>
          <w:rFonts w:ascii="Times New Roman" w:hAnsi="Times New Roman"/>
          <w:sz w:val="28"/>
          <w:szCs w:val="28"/>
        </w:rPr>
        <w:t>Ружицкий</w:t>
      </w:r>
      <w:proofErr w:type="spellEnd"/>
      <w:r w:rsidRPr="00432BC4">
        <w:rPr>
          <w:rFonts w:ascii="Times New Roman" w:hAnsi="Times New Roman"/>
          <w:sz w:val="28"/>
          <w:szCs w:val="28"/>
        </w:rPr>
        <w:t xml:space="preserve"> (Москва, ИРЯ РАН). «Словарь языка Достоевского. </w:t>
      </w:r>
      <w:proofErr w:type="spellStart"/>
      <w:r w:rsidRPr="00432BC4">
        <w:rPr>
          <w:rFonts w:ascii="Times New Roman" w:hAnsi="Times New Roman"/>
          <w:sz w:val="28"/>
          <w:szCs w:val="28"/>
        </w:rPr>
        <w:t>Идиоглоссарий</w:t>
      </w:r>
      <w:proofErr w:type="spellEnd"/>
      <w:r w:rsidRPr="00432BC4">
        <w:rPr>
          <w:rFonts w:ascii="Times New Roman" w:hAnsi="Times New Roman"/>
          <w:sz w:val="28"/>
          <w:szCs w:val="28"/>
        </w:rPr>
        <w:t>»: к проблеме составления словника</w:t>
      </w:r>
      <w:r w:rsidR="00432BC4" w:rsidRPr="00432BC4">
        <w:rPr>
          <w:rFonts w:ascii="Times New Roman" w:hAnsi="Times New Roman"/>
          <w:sz w:val="28"/>
          <w:szCs w:val="28"/>
        </w:rPr>
        <w:t xml:space="preserve">. </w:t>
      </w:r>
      <w:r w:rsidR="00432BC4">
        <w:rPr>
          <w:rFonts w:ascii="Times New Roman" w:hAnsi="Times New Roman"/>
          <w:sz w:val="28"/>
          <w:szCs w:val="28"/>
        </w:rPr>
        <w:t>О</w:t>
      </w:r>
      <w:r w:rsidRPr="00432BC4">
        <w:rPr>
          <w:rFonts w:ascii="Times New Roman" w:hAnsi="Times New Roman"/>
          <w:sz w:val="28"/>
          <w:szCs w:val="28"/>
        </w:rPr>
        <w:t>нлайн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432BC4" w:rsidRPr="00432BC4" w:rsidRDefault="00432BC4" w:rsidP="00747646">
      <w:pPr>
        <w:pStyle w:val="a6"/>
        <w:ind w:left="284"/>
        <w:rPr>
          <w:rStyle w:val="a5"/>
          <w:rFonts w:ascii="Times New Roman" w:hAnsi="Times New Roman"/>
          <w:sz w:val="28"/>
          <w:szCs w:val="28"/>
        </w:rPr>
      </w:pPr>
    </w:p>
    <w:p w:rsidR="00BE24BE" w:rsidRPr="00BE24BE" w:rsidRDefault="00BE24BE" w:rsidP="00747646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>Анна Гик (Москва, ИРЯ РАН). Слова тематической группы «Небесные светила» как элементы ЗФК в поэзии Серебряного века (на материале «Словаря языка русской поэзии ХХ века») </w:t>
      </w:r>
      <w:r w:rsidRPr="00BE24BE">
        <w:rPr>
          <w:rFonts w:ascii="Times New Roman" w:hAnsi="Times New Roman"/>
          <w:sz w:val="28"/>
          <w:szCs w:val="28"/>
        </w:rPr>
        <w:cr/>
      </w:r>
      <w:r w:rsidR="00432BC4" w:rsidRPr="00BE24BE">
        <w:rPr>
          <w:rFonts w:ascii="Times New Roman" w:hAnsi="Times New Roman"/>
          <w:sz w:val="28"/>
          <w:szCs w:val="28"/>
        </w:rPr>
        <w:t xml:space="preserve"> </w:t>
      </w:r>
    </w:p>
    <w:p w:rsidR="00BE24BE" w:rsidRPr="00BE24BE" w:rsidRDefault="00747646" w:rsidP="00747646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4BE" w:rsidRPr="00BE24BE">
        <w:rPr>
          <w:rFonts w:ascii="Times New Roman" w:hAnsi="Times New Roman"/>
          <w:sz w:val="28"/>
          <w:szCs w:val="28"/>
        </w:rPr>
        <w:t xml:space="preserve">Иоанна </w:t>
      </w:r>
      <w:proofErr w:type="spellStart"/>
      <w:r w:rsidR="00BE24BE" w:rsidRPr="00BE24BE">
        <w:rPr>
          <w:rFonts w:ascii="Times New Roman" w:hAnsi="Times New Roman"/>
          <w:sz w:val="28"/>
          <w:szCs w:val="28"/>
        </w:rPr>
        <w:t>Делекторская</w:t>
      </w:r>
      <w:proofErr w:type="spellEnd"/>
      <w:r w:rsidR="00BE24BE" w:rsidRPr="00BE24BE">
        <w:rPr>
          <w:rFonts w:ascii="Times New Roman" w:hAnsi="Times New Roman"/>
          <w:sz w:val="28"/>
          <w:szCs w:val="28"/>
        </w:rPr>
        <w:t xml:space="preserve"> (Москва, независимый исследователь). «Ностальгия» о чём или «Тоска возврата» куда? (О заглавии одного стихотворения И.Ф. Анненского)</w:t>
      </w:r>
    </w:p>
    <w:p w:rsidR="00BE24BE" w:rsidRPr="00BE24BE" w:rsidRDefault="00BE24BE" w:rsidP="007476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432BC4" w:rsidRDefault="00BE24BE" w:rsidP="00747646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32BC4">
        <w:rPr>
          <w:rFonts w:ascii="Times New Roman" w:hAnsi="Times New Roman"/>
          <w:sz w:val="28"/>
          <w:szCs w:val="28"/>
        </w:rPr>
        <w:t xml:space="preserve"> Анна Еськова </w:t>
      </w:r>
      <w:r w:rsidRPr="00432BC4">
        <w:rPr>
          <w:rStyle w:val="layoutlayoutsizemlayouttype2panelayoutvertical-fitlayoutletter"/>
          <w:rFonts w:ascii="Times New Roman" w:hAnsi="Times New Roman"/>
          <w:sz w:val="28"/>
          <w:szCs w:val="28"/>
        </w:rPr>
        <w:t xml:space="preserve">(Санкт-Петербург, СПбГУ). </w:t>
      </w:r>
      <w:r w:rsidRPr="00432BC4">
        <w:rPr>
          <w:rFonts w:ascii="Times New Roman" w:hAnsi="Times New Roman"/>
          <w:sz w:val="28"/>
          <w:szCs w:val="28"/>
        </w:rPr>
        <w:t>Элементы энциклопедичности в «Идеологическом словаре романа М. Горького “Жизнь Клима Самгина”»</w:t>
      </w:r>
      <w:r w:rsidR="00432BC4">
        <w:rPr>
          <w:rFonts w:ascii="Times New Roman" w:hAnsi="Times New Roman"/>
          <w:sz w:val="28"/>
          <w:szCs w:val="28"/>
        </w:rPr>
        <w:t>.</w:t>
      </w:r>
      <w:r w:rsidRPr="00432BC4">
        <w:rPr>
          <w:rFonts w:ascii="Times New Roman" w:hAnsi="Times New Roman"/>
          <w:sz w:val="28"/>
          <w:szCs w:val="28"/>
        </w:rPr>
        <w:t xml:space="preserve"> </w:t>
      </w:r>
      <w:r w:rsidR="00432BC4">
        <w:rPr>
          <w:rFonts w:ascii="Times New Roman" w:hAnsi="Times New Roman"/>
          <w:sz w:val="28"/>
          <w:szCs w:val="28"/>
        </w:rPr>
        <w:t>О</w:t>
      </w:r>
      <w:r w:rsidRPr="00432BC4">
        <w:rPr>
          <w:rFonts w:ascii="Times New Roman" w:hAnsi="Times New Roman"/>
          <w:sz w:val="28"/>
          <w:szCs w:val="28"/>
        </w:rPr>
        <w:t>нлайн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432BC4" w:rsidRPr="00432BC4" w:rsidRDefault="00432BC4" w:rsidP="00747646">
      <w:pPr>
        <w:pStyle w:val="a6"/>
        <w:ind w:left="284"/>
        <w:rPr>
          <w:rFonts w:ascii="Times New Roman" w:hAnsi="Times New Roman"/>
          <w:sz w:val="28"/>
          <w:szCs w:val="28"/>
        </w:rPr>
      </w:pPr>
    </w:p>
    <w:p w:rsidR="00432BC4" w:rsidRDefault="00BE24BE" w:rsidP="00747646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BE24BE">
        <w:rPr>
          <w:rFonts w:ascii="Times New Roman" w:hAnsi="Times New Roman"/>
          <w:sz w:val="28"/>
          <w:szCs w:val="28"/>
        </w:rPr>
        <w:t xml:space="preserve"> Елизавета Степанова (Москва, НИУ ВШЭ). Опыт создания словаря стихотворений: типология названий лирики </w:t>
      </w:r>
      <w:proofErr w:type="spellStart"/>
      <w:r w:rsidRPr="00BE24BE">
        <w:rPr>
          <w:rFonts w:ascii="Times New Roman" w:hAnsi="Times New Roman"/>
          <w:sz w:val="28"/>
          <w:szCs w:val="28"/>
        </w:rPr>
        <w:t>новокрестьянских</w:t>
      </w:r>
      <w:proofErr w:type="spellEnd"/>
      <w:r w:rsidRPr="00BE24BE">
        <w:rPr>
          <w:rFonts w:ascii="Times New Roman" w:hAnsi="Times New Roman"/>
          <w:sz w:val="28"/>
          <w:szCs w:val="28"/>
        </w:rPr>
        <w:t xml:space="preserve"> поэтов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432BC4" w:rsidRDefault="00432BC4" w:rsidP="00747646">
      <w:pPr>
        <w:pStyle w:val="a6"/>
        <w:ind w:left="284"/>
        <w:rPr>
          <w:rFonts w:ascii="Times New Roman" w:hAnsi="Times New Roman"/>
          <w:sz w:val="28"/>
          <w:szCs w:val="28"/>
        </w:rPr>
      </w:pPr>
    </w:p>
    <w:p w:rsidR="00BE24BE" w:rsidRPr="00BE24BE" w:rsidRDefault="00432BC4" w:rsidP="00747646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4BE" w:rsidRPr="00BE24BE">
        <w:rPr>
          <w:rFonts w:ascii="Times New Roman" w:hAnsi="Times New Roman"/>
          <w:sz w:val="28"/>
          <w:szCs w:val="28"/>
        </w:rPr>
        <w:t xml:space="preserve"> Инесса Коржова (Москва, ИМЛИ РАН). Заглавия принятые и отвергнутые в творческой истории «Повести о жизни» К.Г. Паустовского. Исследование выполнено в ИМЛИ РАН за счет гранта РНФ № 24-28-01479</w:t>
      </w:r>
      <w:r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7476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BE24BE" w:rsidRPr="00432BC4" w:rsidRDefault="00747646" w:rsidP="00747646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4BE" w:rsidRPr="00432BC4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BE24BE" w:rsidRPr="00432BC4">
        <w:rPr>
          <w:rFonts w:ascii="Times New Roman" w:hAnsi="Times New Roman"/>
          <w:sz w:val="28"/>
          <w:szCs w:val="28"/>
        </w:rPr>
        <w:t>Самотик</w:t>
      </w:r>
      <w:proofErr w:type="spellEnd"/>
      <w:r w:rsidR="00BE24BE" w:rsidRPr="00432BC4">
        <w:rPr>
          <w:rFonts w:ascii="Times New Roman" w:hAnsi="Times New Roman"/>
          <w:sz w:val="28"/>
          <w:szCs w:val="28"/>
        </w:rPr>
        <w:t xml:space="preserve"> (Красноярск, КГПУ им. В.П. Астафьева). Заглавия произведений в энциклопедическом словаре-справочнике «Все произведения В.П. Астафьева» (Красноярск, 2018) как отражение особенности творчества писателя.</w:t>
      </w:r>
      <w:r w:rsidR="00432BC4" w:rsidRPr="00432BC4">
        <w:rPr>
          <w:rFonts w:ascii="Times New Roman" w:hAnsi="Times New Roman"/>
          <w:sz w:val="28"/>
          <w:szCs w:val="28"/>
        </w:rPr>
        <w:t xml:space="preserve"> </w:t>
      </w:r>
      <w:r w:rsidR="00432BC4">
        <w:rPr>
          <w:rFonts w:ascii="Times New Roman" w:hAnsi="Times New Roman"/>
          <w:sz w:val="28"/>
          <w:szCs w:val="28"/>
        </w:rPr>
        <w:t>О</w:t>
      </w:r>
      <w:r w:rsidR="00BE24BE" w:rsidRPr="00432BC4">
        <w:rPr>
          <w:rFonts w:ascii="Times New Roman" w:hAnsi="Times New Roman"/>
          <w:sz w:val="28"/>
          <w:szCs w:val="28"/>
        </w:rPr>
        <w:t>нлайн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747646">
      <w:pPr>
        <w:pStyle w:val="a6"/>
        <w:spacing w:after="0"/>
        <w:ind w:left="284"/>
        <w:jc w:val="both"/>
        <w:rPr>
          <w:rStyle w:val="a5"/>
          <w:rFonts w:ascii="Times New Roman" w:hAnsi="Times New Roman"/>
          <w:sz w:val="28"/>
          <w:szCs w:val="28"/>
        </w:rPr>
      </w:pPr>
    </w:p>
    <w:p w:rsidR="00BE24BE" w:rsidRPr="00BE24BE" w:rsidRDefault="00747646" w:rsidP="00747646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4BE" w:rsidRPr="00BE24BE">
        <w:rPr>
          <w:rFonts w:ascii="Times New Roman" w:hAnsi="Times New Roman"/>
          <w:sz w:val="28"/>
          <w:szCs w:val="28"/>
        </w:rPr>
        <w:t>Юрий Гик (Москва, ФК «Открытие»). Словарь терминов, персон и проектов в мейл-арте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747646">
      <w:pPr>
        <w:pStyle w:val="a6"/>
        <w:spacing w:after="0"/>
        <w:ind w:left="284"/>
        <w:jc w:val="both"/>
        <w:rPr>
          <w:rStyle w:val="a5"/>
          <w:rFonts w:ascii="Times New Roman" w:hAnsi="Times New Roman"/>
          <w:sz w:val="28"/>
          <w:szCs w:val="28"/>
        </w:rPr>
      </w:pPr>
    </w:p>
    <w:p w:rsidR="00BE24BE" w:rsidRDefault="00747646" w:rsidP="00747646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4BE" w:rsidRPr="00654948">
        <w:rPr>
          <w:rFonts w:ascii="Times New Roman" w:hAnsi="Times New Roman"/>
          <w:sz w:val="28"/>
          <w:szCs w:val="28"/>
        </w:rPr>
        <w:t>Людмила Зубова (</w:t>
      </w:r>
      <w:proofErr w:type="gramStart"/>
      <w:r w:rsidR="00BE24BE" w:rsidRPr="00654948">
        <w:rPr>
          <w:rFonts w:ascii="Times New Roman" w:hAnsi="Times New Roman"/>
          <w:sz w:val="28"/>
          <w:szCs w:val="28"/>
        </w:rPr>
        <w:t>СПб.–</w:t>
      </w:r>
      <w:proofErr w:type="gramEnd"/>
      <w:r w:rsidR="00BE24BE" w:rsidRPr="00654948">
        <w:rPr>
          <w:rFonts w:ascii="Times New Roman" w:hAnsi="Times New Roman"/>
          <w:sz w:val="28"/>
          <w:szCs w:val="28"/>
        </w:rPr>
        <w:t xml:space="preserve">Москва, ИРЯ РАН). </w:t>
      </w:r>
      <w:r w:rsidR="00654948" w:rsidRPr="00654948">
        <w:rPr>
          <w:rFonts w:ascii="Times New Roman" w:hAnsi="Times New Roman"/>
          <w:sz w:val="28"/>
          <w:szCs w:val="28"/>
        </w:rPr>
        <w:t xml:space="preserve">Заголовок и финал стихотворения В. </w:t>
      </w:r>
      <w:proofErr w:type="spellStart"/>
      <w:r w:rsidR="00654948" w:rsidRPr="00654948">
        <w:rPr>
          <w:rFonts w:ascii="Times New Roman" w:hAnsi="Times New Roman"/>
          <w:sz w:val="28"/>
          <w:szCs w:val="28"/>
        </w:rPr>
        <w:t>Строчкова</w:t>
      </w:r>
      <w:proofErr w:type="spellEnd"/>
      <w:r w:rsidR="00654948" w:rsidRPr="00654948">
        <w:rPr>
          <w:rFonts w:ascii="Times New Roman" w:hAnsi="Times New Roman"/>
          <w:sz w:val="28"/>
          <w:szCs w:val="28"/>
        </w:rPr>
        <w:t xml:space="preserve"> </w:t>
      </w:r>
      <w:r w:rsidR="00BA6BEA">
        <w:rPr>
          <w:rFonts w:ascii="Times New Roman" w:hAnsi="Times New Roman"/>
          <w:sz w:val="28"/>
          <w:szCs w:val="28"/>
        </w:rPr>
        <w:t>«</w:t>
      </w:r>
      <w:proofErr w:type="gramStart"/>
      <w:r w:rsidR="00654948" w:rsidRPr="00654948">
        <w:rPr>
          <w:rFonts w:ascii="Times New Roman" w:hAnsi="Times New Roman"/>
          <w:sz w:val="28"/>
          <w:szCs w:val="28"/>
        </w:rPr>
        <w:t>ШИЗО  (</w:t>
      </w:r>
      <w:proofErr w:type="gramEnd"/>
      <w:r w:rsidR="00654948" w:rsidRPr="00654948">
        <w:rPr>
          <w:rFonts w:ascii="Times New Roman" w:hAnsi="Times New Roman"/>
          <w:sz w:val="28"/>
          <w:szCs w:val="28"/>
        </w:rPr>
        <w:t xml:space="preserve">ни </w:t>
      </w:r>
      <w:proofErr w:type="spellStart"/>
      <w:r w:rsidR="00654948" w:rsidRPr="00654948">
        <w:rPr>
          <w:rFonts w:ascii="Times New Roman" w:hAnsi="Times New Roman"/>
          <w:sz w:val="28"/>
          <w:szCs w:val="28"/>
        </w:rPr>
        <w:t>скла</w:t>
      </w:r>
      <w:proofErr w:type="spellEnd"/>
      <w:r w:rsidR="00654948" w:rsidRPr="00654948">
        <w:rPr>
          <w:rFonts w:ascii="Times New Roman" w:hAnsi="Times New Roman"/>
          <w:sz w:val="28"/>
          <w:szCs w:val="28"/>
        </w:rPr>
        <w:t xml:space="preserve"> духа не лепится)</w:t>
      </w:r>
      <w:r w:rsidR="00BA6BEA">
        <w:rPr>
          <w:rFonts w:ascii="Times New Roman" w:hAnsi="Times New Roman"/>
          <w:sz w:val="28"/>
          <w:szCs w:val="28"/>
        </w:rPr>
        <w:t>»</w:t>
      </w:r>
      <w:r w:rsidR="00654948" w:rsidRPr="00654948">
        <w:rPr>
          <w:rFonts w:ascii="Times New Roman" w:hAnsi="Times New Roman"/>
          <w:sz w:val="28"/>
          <w:szCs w:val="28"/>
        </w:rPr>
        <w:t>.</w:t>
      </w:r>
    </w:p>
    <w:p w:rsidR="00BA6BEA" w:rsidRDefault="00BA6BEA" w:rsidP="00747646">
      <w:pPr>
        <w:pStyle w:val="a6"/>
        <w:ind w:left="284"/>
        <w:rPr>
          <w:rFonts w:ascii="Times New Roman" w:hAnsi="Times New Roman"/>
          <w:sz w:val="28"/>
          <w:szCs w:val="28"/>
        </w:rPr>
      </w:pPr>
    </w:p>
    <w:p w:rsidR="00BE24BE" w:rsidRPr="00BE24BE" w:rsidRDefault="00747646" w:rsidP="00747646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4BE" w:rsidRPr="00BE24BE">
        <w:rPr>
          <w:rFonts w:ascii="Times New Roman" w:hAnsi="Times New Roman"/>
          <w:sz w:val="28"/>
          <w:szCs w:val="28"/>
        </w:rPr>
        <w:t xml:space="preserve">Екатерина Белавина (Москва, МГУ имени М.В. Ломоносова). Эвристическая сила словарной формы в современной франкоязычной поэзии (от </w:t>
      </w:r>
      <w:proofErr w:type="spellStart"/>
      <w:r w:rsidR="00BE24BE" w:rsidRPr="00BE24BE">
        <w:rPr>
          <w:rFonts w:ascii="Times New Roman" w:hAnsi="Times New Roman"/>
          <w:sz w:val="28"/>
          <w:szCs w:val="28"/>
        </w:rPr>
        <w:t>Эмманюэля</w:t>
      </w:r>
      <w:proofErr w:type="spellEnd"/>
      <w:r w:rsidR="00BE24BE" w:rsidRPr="00BE2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4BE" w:rsidRPr="00BE24BE">
        <w:rPr>
          <w:rFonts w:ascii="Times New Roman" w:hAnsi="Times New Roman"/>
          <w:sz w:val="28"/>
          <w:szCs w:val="28"/>
        </w:rPr>
        <w:t>Оккара</w:t>
      </w:r>
      <w:proofErr w:type="spellEnd"/>
      <w:r w:rsidR="00BE24BE" w:rsidRPr="00BE24BE">
        <w:rPr>
          <w:rFonts w:ascii="Times New Roman" w:hAnsi="Times New Roman"/>
          <w:sz w:val="28"/>
          <w:szCs w:val="28"/>
        </w:rPr>
        <w:t xml:space="preserve"> до Беатрис Либер)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747646">
      <w:pPr>
        <w:pStyle w:val="a3"/>
        <w:ind w:left="284"/>
        <w:jc w:val="both"/>
        <w:rPr>
          <w:rStyle w:val="a5"/>
          <w:rFonts w:ascii="Times New Roman" w:hAnsi="Times New Roman"/>
          <w:sz w:val="28"/>
          <w:szCs w:val="28"/>
        </w:rPr>
      </w:pPr>
    </w:p>
    <w:p w:rsidR="00BE24BE" w:rsidRPr="00432BC4" w:rsidRDefault="00747646" w:rsidP="00747646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4BE" w:rsidRPr="00432BC4">
        <w:rPr>
          <w:rFonts w:ascii="Times New Roman" w:hAnsi="Times New Roman"/>
          <w:sz w:val="28"/>
          <w:szCs w:val="28"/>
        </w:rPr>
        <w:t>Константин Кравцов (Москва, МГУ им. Ломоносова), Мария Турилова (</w:t>
      </w:r>
      <w:r w:rsidR="00BE24BE" w:rsidRPr="00432BC4">
        <w:rPr>
          <w:rFonts w:ascii="Times New Roman" w:hAnsi="Times New Roman"/>
          <w:bCs/>
          <w:sz w:val="28"/>
          <w:szCs w:val="28"/>
        </w:rPr>
        <w:t xml:space="preserve">Калуга, Независимый исследователь). </w:t>
      </w:r>
      <w:proofErr w:type="spellStart"/>
      <w:r w:rsidR="00BE24BE" w:rsidRPr="00432BC4">
        <w:rPr>
          <w:rFonts w:ascii="Times New Roman" w:hAnsi="Times New Roman"/>
          <w:sz w:val="28"/>
          <w:szCs w:val="28"/>
        </w:rPr>
        <w:t>Заголовочно</w:t>
      </w:r>
      <w:proofErr w:type="spellEnd"/>
      <w:r w:rsidR="00BE24BE" w:rsidRPr="00432BC4">
        <w:rPr>
          <w:rFonts w:ascii="Times New Roman" w:hAnsi="Times New Roman"/>
          <w:sz w:val="28"/>
          <w:szCs w:val="28"/>
        </w:rPr>
        <w:t>-финальный комплекс в историко-этимологических словарях.</w:t>
      </w:r>
      <w:r w:rsidR="00432BC4" w:rsidRPr="00432BC4">
        <w:rPr>
          <w:rFonts w:ascii="Times New Roman" w:hAnsi="Times New Roman"/>
          <w:sz w:val="28"/>
          <w:szCs w:val="28"/>
        </w:rPr>
        <w:t xml:space="preserve"> </w:t>
      </w:r>
      <w:r w:rsidR="00432BC4">
        <w:rPr>
          <w:rFonts w:ascii="Times New Roman" w:hAnsi="Times New Roman"/>
          <w:sz w:val="28"/>
          <w:szCs w:val="28"/>
        </w:rPr>
        <w:t>О</w:t>
      </w:r>
      <w:r w:rsidR="00BE24BE" w:rsidRPr="00432BC4">
        <w:rPr>
          <w:rFonts w:ascii="Times New Roman" w:hAnsi="Times New Roman"/>
          <w:sz w:val="28"/>
          <w:szCs w:val="28"/>
        </w:rPr>
        <w:t>нлайн</w:t>
      </w:r>
      <w:r w:rsidR="00432BC4">
        <w:rPr>
          <w:rFonts w:ascii="Times New Roman" w:hAnsi="Times New Roman"/>
          <w:sz w:val="28"/>
          <w:szCs w:val="28"/>
        </w:rPr>
        <w:t>.</w:t>
      </w:r>
    </w:p>
    <w:p w:rsidR="00BE24BE" w:rsidRPr="00BE24BE" w:rsidRDefault="00BE24BE" w:rsidP="00747646">
      <w:pPr>
        <w:pStyle w:val="a6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BE24BE" w:rsidRPr="00BE24BE" w:rsidRDefault="00BE24BE" w:rsidP="00747646">
      <w:pPr>
        <w:ind w:left="284"/>
        <w:rPr>
          <w:rFonts w:ascii="Times New Roman" w:hAnsi="Times New Roman"/>
          <w:sz w:val="28"/>
          <w:szCs w:val="28"/>
        </w:rPr>
      </w:pPr>
    </w:p>
    <w:sectPr w:rsidR="00BE24BE" w:rsidRPr="00BE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24FC"/>
    <w:multiLevelType w:val="hybridMultilevel"/>
    <w:tmpl w:val="ABB49B46"/>
    <w:lvl w:ilvl="0" w:tplc="8BB8AA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0583F"/>
    <w:multiLevelType w:val="hybridMultilevel"/>
    <w:tmpl w:val="4BB86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5C1D"/>
    <w:multiLevelType w:val="hybridMultilevel"/>
    <w:tmpl w:val="A2AE5A44"/>
    <w:lvl w:ilvl="0" w:tplc="71BA4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407"/>
    <w:multiLevelType w:val="hybridMultilevel"/>
    <w:tmpl w:val="DC94C51A"/>
    <w:lvl w:ilvl="0" w:tplc="FC9216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BE"/>
    <w:rsid w:val="00215627"/>
    <w:rsid w:val="00324B2F"/>
    <w:rsid w:val="00432BC4"/>
    <w:rsid w:val="005E1BEA"/>
    <w:rsid w:val="006166DC"/>
    <w:rsid w:val="00654948"/>
    <w:rsid w:val="00747646"/>
    <w:rsid w:val="00BA6BEA"/>
    <w:rsid w:val="00BE24BE"/>
    <w:rsid w:val="00F2680C"/>
    <w:rsid w:val="00F65F87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08B7"/>
  <w15:chartTrackingRefBased/>
  <w15:docId w15:val="{16463E85-7D42-4048-B008-702CC9B0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24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E24BE"/>
    <w:rPr>
      <w:rFonts w:ascii="Consolas" w:eastAsia="Calibri" w:hAnsi="Consolas" w:cs="Times New Roman"/>
      <w:sz w:val="21"/>
      <w:szCs w:val="21"/>
    </w:rPr>
  </w:style>
  <w:style w:type="character" w:styleId="a5">
    <w:name w:val="Hyperlink"/>
    <w:uiPriority w:val="99"/>
    <w:unhideWhenUsed/>
    <w:rsid w:val="00BE24BE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24BE"/>
    <w:pPr>
      <w:ind w:left="720"/>
      <w:contextualSpacing/>
    </w:pPr>
  </w:style>
  <w:style w:type="character" w:customStyle="1" w:styleId="layoutlayoutsizemlayouttype2panelayoutvertical-fitlayoutletter">
    <w:name w:val="layout layout_size_m layout_type_2pane layout_vertical-fit layout_letter"/>
    <w:basedOn w:val="a0"/>
    <w:rsid w:val="00BE24BE"/>
  </w:style>
  <w:style w:type="character" w:styleId="a7">
    <w:name w:val="Emphasis"/>
    <w:qFormat/>
    <w:rsid w:val="00BE2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B2FF-3094-4E35-A16A-77F3A400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6</cp:revision>
  <dcterms:created xsi:type="dcterms:W3CDTF">2024-03-28T07:18:00Z</dcterms:created>
  <dcterms:modified xsi:type="dcterms:W3CDTF">2024-04-02T17:13:00Z</dcterms:modified>
</cp:coreProperties>
</file>